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AB" w:rsidRPr="00DE1561" w:rsidRDefault="004F0F1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D30CAB" w:rsidRPr="00DE1561" w:rsidRDefault="004F0F1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D30CAB" w:rsidRPr="00DE1561" w:rsidRDefault="004F0F1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D30CAB" w:rsidRPr="00DE1561">
        <w:rPr>
          <w:rFonts w:ascii="Times New Roman" w:hAnsi="Times New Roman"/>
          <w:lang w:val="sr-Cyrl-CS"/>
        </w:rPr>
        <w:t>,</w:t>
      </w:r>
      <w:r w:rsidR="00D30CAB" w:rsidRPr="00DE1561">
        <w:rPr>
          <w:rFonts w:ascii="Times New Roman" w:hAnsi="Times New Roman"/>
          <w:lang w:val="sr-Cyrl-CS"/>
        </w:rPr>
        <w:br/>
      </w:r>
      <w:r>
        <w:rPr>
          <w:rFonts w:ascii="Times New Roman" w:hAnsi="Times New Roman"/>
          <w:lang w:val="sr-Cyrl-CS"/>
        </w:rPr>
        <w:t>saobraćaj</w:t>
      </w:r>
      <w:r w:rsidR="00D30CAB" w:rsidRPr="00DE156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infrastrukturu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D30CAB" w:rsidRPr="00DE1561" w:rsidRDefault="004F0F1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telekomunikacije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 xml:space="preserve">13 </w:t>
      </w:r>
      <w:r w:rsidR="004F0F15">
        <w:rPr>
          <w:rFonts w:ascii="Times New Roman" w:hAnsi="Times New Roman"/>
          <w:lang w:val="sr-Cyrl-CS"/>
        </w:rPr>
        <w:t>Broj</w:t>
      </w:r>
      <w:r w:rsidRPr="00DE1561">
        <w:rPr>
          <w:rFonts w:ascii="Times New Roman" w:hAnsi="Times New Roman"/>
          <w:lang w:val="sr-Cyrl-CS"/>
        </w:rPr>
        <w:t xml:space="preserve"> 06-2/75-15</w:t>
      </w:r>
    </w:p>
    <w:p w:rsidR="00D30CAB" w:rsidRPr="00DE1561" w:rsidRDefault="00971E81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20</w:t>
      </w:r>
      <w:r w:rsidR="00D30CAB" w:rsidRPr="00DE1561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februar</w:t>
      </w:r>
      <w:r w:rsidR="00D30CAB" w:rsidRPr="00DE1561">
        <w:rPr>
          <w:rFonts w:ascii="Times New Roman" w:hAnsi="Times New Roman"/>
          <w:lang w:val="sr-Cyrl-CS"/>
        </w:rPr>
        <w:t xml:space="preserve"> 2015. </w:t>
      </w:r>
      <w:r w:rsidR="004F0F15">
        <w:rPr>
          <w:rFonts w:ascii="Times New Roman" w:hAnsi="Times New Roman"/>
          <w:lang w:val="sr-Cyrl-CS"/>
        </w:rPr>
        <w:t>godine</w:t>
      </w:r>
    </w:p>
    <w:p w:rsidR="00D30CAB" w:rsidRPr="00DE1561" w:rsidRDefault="004F0F1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D30CAB" w:rsidRPr="00DE1561">
        <w:rPr>
          <w:rFonts w:ascii="Times New Roman" w:hAnsi="Times New Roman"/>
          <w:lang w:val="sr-Cyrl-CS"/>
        </w:rPr>
        <w:t xml:space="preserve"> 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</w:p>
    <w:p w:rsidR="00D30CAB" w:rsidRPr="00DE1561" w:rsidRDefault="00D30CAB">
      <w:pPr>
        <w:rPr>
          <w:rFonts w:ascii="Times New Roman" w:hAnsi="Times New Roman"/>
          <w:lang w:val="sr-Cyrl-CS"/>
        </w:rPr>
      </w:pP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D30CAB" w:rsidRPr="00DE1561" w:rsidRDefault="004F0F15" w:rsidP="00D30CA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</w:t>
      </w:r>
    </w:p>
    <w:p w:rsidR="00D30CAB" w:rsidRPr="00DE1561" w:rsidRDefault="006C791B" w:rsidP="00D30CA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25. </w:t>
      </w:r>
      <w:r w:rsidR="004F0F15">
        <w:rPr>
          <w:rFonts w:ascii="Times New Roman" w:hAnsi="Times New Roman"/>
          <w:lang w:val="sr-Cyrl-CS"/>
        </w:rPr>
        <w:t>SEDNICE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ODBORA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ZA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PROSTORNO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PLANIRANjE</w:t>
      </w:r>
      <w:r w:rsidR="00D30CAB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SAOBRAĆAJ</w:t>
      </w:r>
      <w:r w:rsidR="00D30CAB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INFRASTRUKTURU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D30CAB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TELEKOMUNIKACIJE</w:t>
      </w:r>
    </w:p>
    <w:p w:rsidR="00D30CAB" w:rsidRPr="00DE1561" w:rsidRDefault="00D30CAB" w:rsidP="00D30CAB">
      <w:pPr>
        <w:jc w:val="center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ODRŽANE</w:t>
      </w:r>
      <w:r w:rsidRPr="00DE1561">
        <w:rPr>
          <w:rFonts w:ascii="Times New Roman" w:hAnsi="Times New Roman"/>
          <w:lang w:val="sr-Cyrl-CS"/>
        </w:rPr>
        <w:t xml:space="preserve"> 20. </w:t>
      </w:r>
      <w:r w:rsidR="004F0F15">
        <w:rPr>
          <w:rFonts w:ascii="Times New Roman" w:hAnsi="Times New Roman"/>
          <w:lang w:val="sr-Cyrl-CS"/>
        </w:rPr>
        <w:t>FEBRUARA</w:t>
      </w:r>
      <w:r w:rsidRPr="00DE1561">
        <w:rPr>
          <w:rFonts w:ascii="Times New Roman" w:hAnsi="Times New Roman"/>
          <w:lang w:val="sr-Cyrl-CS"/>
        </w:rPr>
        <w:t xml:space="preserve"> 2015. </w:t>
      </w:r>
      <w:r w:rsidR="004F0F15">
        <w:rPr>
          <w:rFonts w:ascii="Times New Roman" w:hAnsi="Times New Roman"/>
          <w:lang w:val="sr-Cyrl-CS"/>
        </w:rPr>
        <w:t>GODINE</w:t>
      </w: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0177CE" w:rsidRPr="008254EA" w:rsidRDefault="00D30CAB" w:rsidP="000177CE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r w:rsidR="004F0F15">
        <w:rPr>
          <w:rFonts w:ascii="Times New Roman" w:hAnsi="Times New Roman"/>
          <w:szCs w:val="24"/>
        </w:rPr>
        <w:t>Sednica</w:t>
      </w:r>
      <w:r w:rsidR="000177C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je</w:t>
      </w:r>
      <w:r w:rsidR="000177C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počela</w:t>
      </w:r>
      <w:r w:rsidR="000177C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u</w:t>
      </w:r>
      <w:r w:rsidR="000177CE">
        <w:rPr>
          <w:rFonts w:ascii="Times New Roman" w:hAnsi="Times New Roman"/>
          <w:szCs w:val="24"/>
        </w:rPr>
        <w:t xml:space="preserve"> 9.05 </w:t>
      </w:r>
      <w:r w:rsidR="004F0F15">
        <w:rPr>
          <w:rFonts w:ascii="Times New Roman" w:hAnsi="Times New Roman"/>
          <w:szCs w:val="24"/>
        </w:rPr>
        <w:t>časova</w:t>
      </w:r>
      <w:r w:rsidR="000177CE">
        <w:rPr>
          <w:rFonts w:ascii="Times New Roman" w:hAnsi="Times New Roman"/>
          <w:szCs w:val="24"/>
        </w:rPr>
        <w:t>.</w:t>
      </w:r>
    </w:p>
    <w:p w:rsidR="000177CE" w:rsidRPr="00452ADE" w:rsidRDefault="000177CE" w:rsidP="000177CE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r w:rsidR="004F0F15">
        <w:rPr>
          <w:rFonts w:ascii="Times New Roman" w:hAnsi="Times New Roman"/>
          <w:szCs w:val="24"/>
        </w:rPr>
        <w:t>Sednicom</w:t>
      </w:r>
      <w:r w:rsidRPr="00452AD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je</w:t>
      </w:r>
      <w:r w:rsidRPr="00452AD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predsedavao</w:t>
      </w:r>
      <w:r w:rsidRPr="00452AD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Milutin</w:t>
      </w:r>
      <w:r w:rsidRPr="00452AD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Mrkonjić</w:t>
      </w:r>
      <w:r w:rsidRPr="00452ADE">
        <w:rPr>
          <w:rFonts w:ascii="Times New Roman" w:hAnsi="Times New Roman"/>
          <w:szCs w:val="24"/>
        </w:rPr>
        <w:t xml:space="preserve">, </w:t>
      </w:r>
      <w:r w:rsidR="004F0F15">
        <w:rPr>
          <w:rFonts w:ascii="Times New Roman" w:hAnsi="Times New Roman"/>
          <w:szCs w:val="24"/>
        </w:rPr>
        <w:t>predsednik</w:t>
      </w:r>
      <w:r w:rsidRPr="00452ADE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Odbora</w:t>
      </w:r>
      <w:r w:rsidRPr="00452ADE">
        <w:rPr>
          <w:rFonts w:ascii="Times New Roman" w:hAnsi="Times New Roman"/>
          <w:szCs w:val="24"/>
        </w:rPr>
        <w:t>.</w:t>
      </w:r>
    </w:p>
    <w:p w:rsidR="000177CE" w:rsidRPr="003B0B7B" w:rsidRDefault="004F0F15" w:rsidP="00704F6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Sednici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prisustvovali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177CE" w:rsidRPr="003B0B7B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sr-Cyrl-RS"/>
        </w:rPr>
        <w:t>Konstantin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Arsenović</w:t>
      </w:r>
      <w:r w:rsidR="004B0256">
        <w:rPr>
          <w:rFonts w:ascii="Times New Roman" w:hAnsi="Times New Roman"/>
          <w:szCs w:val="24"/>
          <w:lang w:val="sr-Cyrl-RS"/>
        </w:rPr>
        <w:t>,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Bojanić</w:t>
      </w:r>
      <w:r w:rsidR="000177CE" w:rsidRPr="003B0B7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Branka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Bošnjak</w:t>
      </w:r>
      <w:r w:rsidR="000177CE" w:rsidRPr="003B0B7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Jovica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Jevtić</w:t>
      </w:r>
      <w:r w:rsidR="000177CE" w:rsidRPr="003B0B7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Mujo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Muković</w:t>
      </w:r>
      <w:r w:rsidR="000177CE" w:rsidRPr="003B0B7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Orlić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Zoran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Milekić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Vučeta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Tošković</w:t>
      </w:r>
      <w:r w:rsidR="000177CE" w:rsidRPr="003B0B7B">
        <w:rPr>
          <w:rFonts w:ascii="Times New Roman" w:hAnsi="Times New Roman"/>
          <w:szCs w:val="24"/>
          <w:lang w:val="sr-Cyrl-RS"/>
        </w:rPr>
        <w:t>.</w:t>
      </w:r>
    </w:p>
    <w:p w:rsidR="000177CE" w:rsidRPr="00452ADE" w:rsidRDefault="004F0F15" w:rsidP="000177C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Sednici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nisu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prisustvovali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članovi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177CE" w:rsidRPr="003B0B7B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Dragan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Jovanović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Milan</w:t>
      </w:r>
      <w:r w:rsidR="00704F61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Kovačević</w:t>
      </w:r>
      <w:r w:rsidR="00704F61" w:rsidRPr="003B0B7B">
        <w:rPr>
          <w:rFonts w:ascii="Times New Roman" w:hAnsi="Times New Roman"/>
          <w:szCs w:val="24"/>
          <w:lang w:val="sr-Cyrl-RS"/>
        </w:rPr>
        <w:t>,</w:t>
      </w:r>
      <w:r w:rsidR="00704F61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Jovan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Marković</w:t>
      </w:r>
      <w:r w:rsidR="000177CE" w:rsidRPr="003B0B7B">
        <w:rPr>
          <w:rFonts w:ascii="Times New Roman" w:hAnsi="Times New Roman"/>
          <w:szCs w:val="24"/>
          <w:lang w:val="sr-Cyrl-RS"/>
        </w:rPr>
        <w:t>,</w:t>
      </w:r>
      <w:r w:rsidR="000177CE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Saša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Mirkovića</w:t>
      </w:r>
      <w:r w:rsidR="000177CE" w:rsidRPr="003B0B7B">
        <w:rPr>
          <w:rFonts w:ascii="Times New Roman" w:hAnsi="Times New Roman"/>
          <w:szCs w:val="24"/>
          <w:lang w:val="sr-Cyrl-RS"/>
        </w:rPr>
        <w:t>,</w:t>
      </w:r>
      <w:r w:rsidR="00704F61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Katarina</w:t>
      </w:r>
      <w:r w:rsidR="00704F61" w:rsidRPr="003B0B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Rakić</w:t>
      </w:r>
      <w:r w:rsidR="00704F61" w:rsidRPr="003B0B7B">
        <w:rPr>
          <w:rFonts w:ascii="Times New Roman" w:hAnsi="Times New Roman"/>
          <w:szCs w:val="24"/>
        </w:rPr>
        <w:t>,</w:t>
      </w:r>
      <w:r w:rsidR="000177CE" w:rsidRPr="003B0B7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Suzana</w:t>
      </w:r>
      <w:r w:rsidR="000177CE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Spasojević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Goran</w:t>
      </w:r>
      <w:r w:rsidR="000177CE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Ćirić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Slobodan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Homen</w:t>
      </w:r>
      <w:r w:rsidR="000177CE" w:rsidRPr="00452ADE">
        <w:rPr>
          <w:rFonts w:ascii="Times New Roman" w:hAnsi="Times New Roman"/>
          <w:szCs w:val="24"/>
        </w:rPr>
        <w:t>,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niti</w:t>
      </w:r>
      <w:r w:rsidR="000177CE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njihovi</w:t>
      </w:r>
      <w:r w:rsidR="000177CE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0177CE" w:rsidRPr="00452ADE">
        <w:rPr>
          <w:rFonts w:ascii="Times New Roman" w:hAnsi="Times New Roman"/>
          <w:szCs w:val="24"/>
        </w:rPr>
        <w:t>.</w:t>
      </w:r>
      <w:r w:rsidR="000177CE"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3B0B7B" w:rsidRPr="003B0B7B" w:rsidRDefault="004F0F15" w:rsidP="003B0B7B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="000177CE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0177CE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</w:t>
      </w:r>
      <w:r w:rsidR="00A90C97" w:rsidRPr="003B0B7B">
        <w:rPr>
          <w:rFonts w:ascii="Times New Roman" w:hAnsi="Times New Roman"/>
        </w:rPr>
        <w:t>e</w:t>
      </w:r>
      <w:r w:rsidR="000177CE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0177CE" w:rsidRPr="003B0B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3B0B7B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trgovine</w:t>
      </w:r>
      <w:r w:rsidR="003B0B7B" w:rsidRPr="003B0B7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turizma</w:t>
      </w:r>
      <w:r w:rsidR="003B0B7B" w:rsidRP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B0B7B" w:rsidRP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telekomunikacija</w:t>
      </w:r>
      <w:r w:rsidR="009D22AA">
        <w:rPr>
          <w:rFonts w:ascii="Times New Roman" w:hAnsi="Times New Roman"/>
        </w:rPr>
        <w:t>-</w:t>
      </w:r>
      <w:r>
        <w:rPr>
          <w:rFonts w:ascii="Times New Roman" w:hAnsi="Times New Roman"/>
          <w:lang w:val="sr-Latn-RS"/>
        </w:rPr>
        <w:t>Sektor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za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elektronske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komunikacije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i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poštanski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saobraćaj</w:t>
      </w:r>
      <w:r w:rsidR="003B0B7B" w:rsidRPr="003B0B7B">
        <w:rPr>
          <w:rFonts w:ascii="Times New Roman" w:hAnsi="Times New Roman"/>
          <w:lang w:val="sr-Cyrl-RS"/>
        </w:rPr>
        <w:t>:</w:t>
      </w:r>
      <w:r w:rsidR="003B0B7B" w:rsidRPr="003B0B7B">
        <w:rPr>
          <w:rFonts w:ascii="Times New Roman" w:hAnsi="Times New Roman"/>
        </w:rPr>
        <w:t xml:space="preserve"> </w:t>
      </w:r>
      <w:r w:rsidR="004B0256"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  <w:lang w:val="sr-Cyrl-RS"/>
        </w:rPr>
        <w:t>prof</w:t>
      </w:r>
      <w:r w:rsidR="003B0B7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Irini</w:t>
      </w:r>
      <w:r w:rsid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Reljin</w:t>
      </w:r>
      <w:r w:rsidR="003B0B7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specijalni</w:t>
      </w:r>
      <w:r w:rsid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savetnik</w:t>
      </w:r>
      <w:r w:rsidR="009D22AA">
        <w:rPr>
          <w:rFonts w:ascii="Times New Roman" w:hAnsi="Times New Roman"/>
          <w:lang w:val="sr-Cyrl-RS"/>
        </w:rPr>
        <w:t>,</w:t>
      </w:r>
      <w:r w:rsid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B0B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Latn-RS"/>
        </w:rPr>
        <w:t>Katarina</w:t>
      </w:r>
      <w:r w:rsidR="003B0B7B" w:rsidRPr="003B0B7B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Latn-RS"/>
        </w:rPr>
        <w:t>Tomić</w:t>
      </w:r>
      <w:r w:rsidR="003B0B7B" w:rsidRPr="003B0B7B">
        <w:rPr>
          <w:rFonts w:ascii="Times New Roman" w:hAnsi="Times New Roman"/>
          <w:lang w:val="sr-Latn-RS"/>
        </w:rPr>
        <w:t xml:space="preserve">, </w:t>
      </w:r>
      <w:r>
        <w:rPr>
          <w:rFonts w:ascii="Times New Roman" w:hAnsi="Times New Roman"/>
          <w:lang w:val="sr-Latn-RS"/>
        </w:rPr>
        <w:t>savetnik</w:t>
      </w:r>
      <w:r w:rsidR="003B0B7B" w:rsidRPr="003B0B7B">
        <w:rPr>
          <w:rFonts w:ascii="Times New Roman" w:hAnsi="Times New Roman"/>
          <w:lang w:val="sr-Latn-RS"/>
        </w:rPr>
        <w:t>.</w:t>
      </w:r>
    </w:p>
    <w:p w:rsidR="003B0B7B" w:rsidRPr="003B0B7B" w:rsidRDefault="003B0B7B" w:rsidP="003B0B7B">
      <w:pPr>
        <w:jc w:val="both"/>
        <w:rPr>
          <w:rFonts w:ascii="Times New Roman" w:hAnsi="Times New Roman"/>
          <w:lang w:val="sr-Cyrl-CS"/>
        </w:rPr>
      </w:pPr>
    </w:p>
    <w:p w:rsidR="00D30CAB" w:rsidRPr="00E351D1" w:rsidRDefault="004F0F15" w:rsidP="00E351D1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</w:t>
      </w:r>
      <w:r w:rsidR="000177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0177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predsednika</w:t>
      </w:r>
      <w:r w:rsidR="000177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177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jednoglasno</w:t>
      </w:r>
      <w:r w:rsidR="000177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usvojen</w:t>
      </w:r>
      <w:r w:rsidR="000177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0177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sledeći</w:t>
      </w:r>
      <w:r w:rsidR="000177CE">
        <w:rPr>
          <w:rFonts w:ascii="Times New Roman" w:hAnsi="Times New Roman"/>
          <w:szCs w:val="24"/>
        </w:rPr>
        <w:t xml:space="preserve">      </w:t>
      </w:r>
    </w:p>
    <w:p w:rsidR="00D30CAB" w:rsidRPr="00DE1561" w:rsidRDefault="00D30CAB" w:rsidP="00D30CAB">
      <w:pPr>
        <w:jc w:val="both"/>
        <w:rPr>
          <w:rFonts w:ascii="Times New Roman" w:hAnsi="Times New Roman"/>
          <w:lang w:val="sr-Cyrl-CS"/>
        </w:rPr>
      </w:pPr>
    </w:p>
    <w:p w:rsidR="00D30CAB" w:rsidRPr="00DE1561" w:rsidRDefault="00D30CAB" w:rsidP="00D30CAB">
      <w:pPr>
        <w:jc w:val="both"/>
        <w:rPr>
          <w:rFonts w:ascii="Times New Roman" w:hAnsi="Times New Roman"/>
          <w:b/>
          <w:lang w:val="sr-Cyrl-CS"/>
        </w:rPr>
      </w:pP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b/>
          <w:lang w:val="sr-Cyrl-CS"/>
        </w:rPr>
        <w:t xml:space="preserve">                </w:t>
      </w:r>
      <w:r w:rsidR="004F0F15">
        <w:rPr>
          <w:rFonts w:ascii="Times New Roman" w:hAnsi="Times New Roman"/>
          <w:b/>
          <w:lang w:val="sr-Cyrl-CS"/>
        </w:rPr>
        <w:t>D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n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e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v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n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i</w:t>
      </w:r>
      <w:r w:rsidRPr="00DE1561">
        <w:rPr>
          <w:rFonts w:ascii="Times New Roman" w:hAnsi="Times New Roman"/>
          <w:b/>
          <w:lang w:val="sr-Cyrl-CS"/>
        </w:rPr>
        <w:t xml:space="preserve">  </w:t>
      </w:r>
      <w:r w:rsidR="004F0F15">
        <w:rPr>
          <w:rFonts w:ascii="Times New Roman" w:hAnsi="Times New Roman"/>
          <w:b/>
          <w:lang w:val="sr-Cyrl-CS"/>
        </w:rPr>
        <w:t>r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e</w:t>
      </w:r>
      <w:r w:rsidRPr="00DE1561">
        <w:rPr>
          <w:rFonts w:ascii="Times New Roman" w:hAnsi="Times New Roman"/>
          <w:b/>
          <w:lang w:val="sr-Cyrl-CS"/>
        </w:rPr>
        <w:t xml:space="preserve"> </w:t>
      </w:r>
      <w:r w:rsidR="004F0F15">
        <w:rPr>
          <w:rFonts w:ascii="Times New Roman" w:hAnsi="Times New Roman"/>
          <w:b/>
          <w:lang w:val="sr-Cyrl-CS"/>
        </w:rPr>
        <w:t>d</w:t>
      </w:r>
      <w:r w:rsidRPr="00DE1561">
        <w:rPr>
          <w:rFonts w:ascii="Times New Roman" w:hAnsi="Times New Roman"/>
          <w:b/>
          <w:lang w:val="sr-Cyrl-CS"/>
        </w:rPr>
        <w:t xml:space="preserve"> </w:t>
      </w:r>
    </w:p>
    <w:p w:rsidR="00D30CAB" w:rsidRPr="00DE1561" w:rsidRDefault="00D30CAB" w:rsidP="00D30CAB">
      <w:pPr>
        <w:jc w:val="both"/>
        <w:rPr>
          <w:rFonts w:ascii="Times New Roman" w:hAnsi="Times New Roman"/>
          <w:b/>
          <w:lang w:val="sr-Cyrl-CS"/>
        </w:rPr>
      </w:pPr>
    </w:p>
    <w:p w:rsidR="00FE12C7" w:rsidRPr="007C7A9C" w:rsidRDefault="004F0F15" w:rsidP="00FE12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zaključivanje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Memoranduma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razumevanju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između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Bosne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Hercegovine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saradnji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telekomunikacija</w:t>
      </w:r>
      <w:r w:rsidR="00FE12C7" w:rsidRPr="00DE156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tekstom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Memoranduma</w:t>
      </w:r>
      <w:r w:rsidR="00FE12C7" w:rsidRPr="00DE156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radi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davanja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="00FE12C7" w:rsidRPr="00DE1561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privremenu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primenu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stupanja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FE12C7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snagu</w:t>
      </w:r>
      <w:r w:rsidR="00FE12C7" w:rsidRPr="00DE1561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broj</w:t>
      </w:r>
      <w:r w:rsidR="00FE12C7" w:rsidRPr="00DE1561">
        <w:rPr>
          <w:rFonts w:ascii="Times New Roman" w:hAnsi="Times New Roman"/>
          <w:lang w:val="sr-Cyrl-CS"/>
        </w:rPr>
        <w:t xml:space="preserve"> 011-346/15 </w:t>
      </w:r>
      <w:r>
        <w:rPr>
          <w:rFonts w:ascii="Times New Roman" w:hAnsi="Times New Roman"/>
          <w:lang w:val="sr-Cyrl-CS"/>
        </w:rPr>
        <w:t>od</w:t>
      </w:r>
      <w:r w:rsidR="00FE12C7" w:rsidRPr="00DE1561">
        <w:rPr>
          <w:rFonts w:ascii="Times New Roman" w:hAnsi="Times New Roman"/>
          <w:lang w:val="sr-Cyrl-CS"/>
        </w:rPr>
        <w:t xml:space="preserve"> 13.02.2015. </w:t>
      </w:r>
      <w:r>
        <w:rPr>
          <w:rFonts w:ascii="Times New Roman" w:hAnsi="Times New Roman"/>
          <w:lang w:val="sr-Cyrl-CS"/>
        </w:rPr>
        <w:t>godine</w:t>
      </w:r>
      <w:r w:rsidR="00FE12C7" w:rsidRPr="00DE1561">
        <w:rPr>
          <w:rFonts w:ascii="Times New Roman" w:hAnsi="Times New Roman"/>
          <w:lang w:val="sr-Cyrl-CS"/>
        </w:rPr>
        <w:t>).</w:t>
      </w:r>
    </w:p>
    <w:p w:rsidR="00955588" w:rsidRPr="00DE1561" w:rsidRDefault="00955588" w:rsidP="00FE12C7">
      <w:pPr>
        <w:jc w:val="both"/>
        <w:rPr>
          <w:rFonts w:ascii="Times New Roman" w:hAnsi="Times New Roman"/>
          <w:lang w:val="sr-Cyrl-CS"/>
        </w:rPr>
      </w:pPr>
    </w:p>
    <w:p w:rsidR="00955588" w:rsidRPr="00DE1561" w:rsidRDefault="00955588" w:rsidP="00FE12C7">
      <w:pPr>
        <w:jc w:val="both"/>
        <w:rPr>
          <w:rFonts w:ascii="Times New Roman" w:hAnsi="Times New Roman"/>
          <w:lang w:val="sr-Cyrl-CS"/>
        </w:rPr>
      </w:pPr>
    </w:p>
    <w:p w:rsidR="00FE12C7" w:rsidRPr="00DE1561" w:rsidRDefault="004F0F15" w:rsidP="00FE12C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Prva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955588" w:rsidRPr="00DE1561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b/>
          <w:lang w:val="sr-Cyrl-CS"/>
        </w:rPr>
        <w:t>Razmatranje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Osnove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zaključivanje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Memoranduma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razumevanju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između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Vlade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Republike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Srbije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Saveta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ministara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Bosne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Hercegovine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saradnji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oblasti</w:t>
      </w:r>
      <w:r w:rsidR="00955588" w:rsidRPr="00DE156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telekomunikacija</w:t>
      </w:r>
    </w:p>
    <w:p w:rsidR="00B8776E" w:rsidRPr="00DE1561" w:rsidRDefault="00B8776E" w:rsidP="00FE12C7">
      <w:pPr>
        <w:jc w:val="both"/>
        <w:rPr>
          <w:rFonts w:ascii="Times New Roman" w:hAnsi="Times New Roman"/>
          <w:b/>
          <w:lang w:val="sr-Cyrl-CS"/>
        </w:rPr>
      </w:pPr>
    </w:p>
    <w:p w:rsidR="00E864AF" w:rsidRDefault="00B8776E" w:rsidP="00FE12C7">
      <w:pPr>
        <w:jc w:val="both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b/>
          <w:lang w:val="sr-Cyrl-CS"/>
        </w:rPr>
        <w:tab/>
      </w:r>
      <w:r w:rsidR="004F0F15">
        <w:rPr>
          <w:rFonts w:ascii="Times New Roman" w:hAnsi="Times New Roman"/>
          <w:lang w:val="sr-Cyrl-CS"/>
        </w:rPr>
        <w:t>U</w:t>
      </w:r>
      <w:r w:rsidR="003E4948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uvodnom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izlaganju</w:t>
      </w:r>
      <w:r w:rsidR="00955588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Katarina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Tomić</w:t>
      </w:r>
      <w:r w:rsidR="00955588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savetnik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Ministarstvu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trgovine</w:t>
      </w:r>
      <w:r w:rsidR="00955588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turizma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istakla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da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proteklom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periodu</w:t>
      </w:r>
      <w:r w:rsid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održano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nekoliko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bilateralnih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sastanaka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kojima</w:t>
      </w:r>
      <w:r w:rsidR="00955588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postignut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dogovor</w:t>
      </w:r>
      <w:r w:rsid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</w:t>
      </w:r>
      <w:r w:rsidR="00CC311A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zaključivanju</w:t>
      </w:r>
      <w:r w:rsidR="00DE1561">
        <w:rPr>
          <w:rFonts w:ascii="Times New Roman" w:hAnsi="Times New Roman"/>
          <w:lang w:val="sr-Cyrl-CS"/>
        </w:rPr>
        <w:t xml:space="preserve"> </w:t>
      </w:r>
      <w:r w:rsidR="00DE1561">
        <w:rPr>
          <w:rFonts w:ascii="Times New Roman" w:hAnsi="Times New Roman"/>
        </w:rPr>
        <w:t>M</w:t>
      </w:r>
      <w:r w:rsidR="004F0F15">
        <w:rPr>
          <w:rFonts w:ascii="Times New Roman" w:hAnsi="Times New Roman"/>
          <w:lang w:val="sr-Cyrl-CS"/>
        </w:rPr>
        <w:t>emoranduma</w:t>
      </w:r>
      <w:r w:rsidR="00CC311A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oblasti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telekomunikacija</w:t>
      </w:r>
      <w:r w:rsidR="003F2549">
        <w:rPr>
          <w:rFonts w:ascii="Times New Roman" w:hAnsi="Times New Roman"/>
          <w:lang w:val="sr-Cyrl-CS"/>
        </w:rPr>
        <w:t>.</w:t>
      </w:r>
      <w:r w:rsidR="006F675E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Prepoznato</w:t>
      </w:r>
      <w:r w:rsidR="003C594E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E864AF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nekoliko</w:t>
      </w:r>
      <w:r w:rsidR="003C594E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oblasti</w:t>
      </w:r>
      <w:r w:rsidR="003C594E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koje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se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mora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obratiti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posebna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pažnja</w:t>
      </w:r>
      <w:r w:rsidR="004C01E5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i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to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pre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svega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oblasti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razvoja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širokopojasnih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mreža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06264A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tehnologija</w:t>
      </w:r>
      <w:r w:rsidR="004C01E5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Ubrzani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razvoj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jedini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zabeležio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stalni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rast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bez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obzira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lošu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ekonomsku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situaciju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lastRenderedPageBreak/>
        <w:t>regionu</w:t>
      </w:r>
      <w:r w:rsidR="00193252" w:rsidRPr="00DE1561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Takođe</w:t>
      </w:r>
      <w:r w:rsidR="00193252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tu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saradnja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4C01E5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oblasti</w:t>
      </w:r>
      <w:r w:rsidR="004C01E5">
        <w:rPr>
          <w:rFonts w:ascii="Times New Roman" w:hAnsi="Times New Roman"/>
          <w:lang w:val="sr-Cyrl-CS"/>
        </w:rPr>
        <w:t xml:space="preserve"> 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prelaska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analognog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digitalno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emitovanje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programa</w:t>
      </w:r>
      <w:r w:rsidR="007B11D3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Krajnji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rok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za</w:t>
      </w:r>
      <w:r w:rsidR="00BF083F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promenu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načina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emitovanja</w:t>
      </w:r>
      <w:r w:rsidR="00C217E9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7B11D3">
        <w:rPr>
          <w:rFonts w:ascii="Times New Roman" w:hAnsi="Times New Roman"/>
          <w:lang w:val="sr-Cyrl-CS"/>
        </w:rPr>
        <w:t xml:space="preserve"> </w:t>
      </w:r>
      <w:r w:rsidR="00C217E9">
        <w:rPr>
          <w:rFonts w:ascii="Times New Roman" w:hAnsi="Times New Roman"/>
          <w:lang w:val="sr-Cyrl-CS"/>
        </w:rPr>
        <w:t xml:space="preserve">17. </w:t>
      </w:r>
      <w:r w:rsidR="004F0F15">
        <w:rPr>
          <w:rFonts w:ascii="Times New Roman" w:hAnsi="Times New Roman"/>
          <w:lang w:val="sr-Cyrl-CS"/>
        </w:rPr>
        <w:t>jun</w:t>
      </w:r>
      <w:r w:rsidR="00C217E9" w:rsidRPr="00DE1561">
        <w:rPr>
          <w:rFonts w:ascii="Times New Roman" w:hAnsi="Times New Roman"/>
          <w:lang w:val="sr-Cyrl-CS"/>
        </w:rPr>
        <w:t xml:space="preserve"> 2015. </w:t>
      </w:r>
      <w:r w:rsidR="004F0F15">
        <w:rPr>
          <w:rFonts w:ascii="Times New Roman" w:hAnsi="Times New Roman"/>
          <w:lang w:val="sr-Cyrl-CS"/>
        </w:rPr>
        <w:t>godine</w:t>
      </w:r>
      <w:r w:rsidR="007B11D3">
        <w:rPr>
          <w:rFonts w:ascii="Times New Roman" w:hAnsi="Times New Roman"/>
          <w:lang w:val="sr-Cyrl-CS"/>
        </w:rPr>
        <w:t>.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Kompletnim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prelaskom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</w:t>
      </w:r>
      <w:r w:rsidR="007B11D3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analognog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digitalno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emitovanje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programa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oslobodiće</w:t>
      </w:r>
      <w:r w:rsidR="00087DC2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se</w:t>
      </w:r>
      <w:r w:rsidR="00087DC2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analogne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frekvencije</w:t>
      </w:r>
      <w:r w:rsidR="007B11D3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koje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će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se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staviti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</w:t>
      </w:r>
      <w:r w:rsidR="007B11D3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raspolaganje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operatorima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javnih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mobilnih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komnikacija</w:t>
      </w:r>
      <w:r w:rsidR="00660626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Sve</w:t>
      </w:r>
      <w:r w:rsidR="0066062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to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podrazumeva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koordinaciju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susednim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zemljama</w:t>
      </w:r>
      <w:r w:rsidR="001A7099" w:rsidRPr="00DE1561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jer</w:t>
      </w:r>
      <w:r w:rsidR="00D30B2B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ukoliko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one</w:t>
      </w:r>
      <w:r w:rsidR="00624A4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ispoštuju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dogovoreno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može</w:t>
      </w:r>
      <w:r w:rsidR="00624A4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doći</w:t>
      </w:r>
      <w:r w:rsidR="00624A4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do</w:t>
      </w:r>
      <w:r w:rsidR="00624A4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interferencije</w:t>
      </w:r>
      <w:r w:rsidR="00624A4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tj</w:t>
      </w:r>
      <w:r w:rsidR="00624A46">
        <w:rPr>
          <w:rFonts w:ascii="Times New Roman" w:hAnsi="Times New Roman"/>
          <w:lang w:val="sr-Cyrl-CS"/>
        </w:rPr>
        <w:t xml:space="preserve">. </w:t>
      </w:r>
      <w:r w:rsidR="004F0F15">
        <w:rPr>
          <w:rFonts w:ascii="Times New Roman" w:hAnsi="Times New Roman"/>
          <w:lang w:val="sr-Cyrl-CS"/>
        </w:rPr>
        <w:t>smetnji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u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samom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korišćenju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navedenih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frekvencija</w:t>
      </w:r>
      <w:r w:rsidR="001A7099" w:rsidRPr="00DE1561">
        <w:rPr>
          <w:rFonts w:ascii="Times New Roman" w:hAnsi="Times New Roman"/>
          <w:lang w:val="sr-Cyrl-CS"/>
        </w:rPr>
        <w:t xml:space="preserve">. </w:t>
      </w:r>
    </w:p>
    <w:p w:rsidR="00193252" w:rsidRPr="00DE1561" w:rsidRDefault="004F0F15" w:rsidP="00D30B2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Takođe</w:t>
      </w:r>
      <w:r w:rsidR="00736E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upravljanje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radiofrekvencijskim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spektrom</w:t>
      </w:r>
      <w:r w:rsidR="001A7099" w:rsidRPr="00DE156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gde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svega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misli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koordinaciju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frekvencija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pograničnim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teritorijama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mobilne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komunikacije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</w:t>
      </w:r>
      <w:r w:rsidR="001A709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bezbednosne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sisteme</w:t>
      </w:r>
      <w:r w:rsidR="00EB13B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</w:t>
      </w:r>
      <w:r w:rsidR="004438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4438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</w:t>
      </w:r>
      <w:r w:rsidR="004438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jer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ukoliko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koordinacije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doći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EB13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funkcionisanju</w:t>
      </w:r>
      <w:r w:rsidR="00EB13B3">
        <w:rPr>
          <w:rFonts w:ascii="Times New Roman" w:hAnsi="Times New Roman"/>
          <w:lang w:val="sr-Cyrl-CS"/>
        </w:rPr>
        <w:t>.</w:t>
      </w:r>
      <w:r w:rsidR="00736E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Standardizacija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telekomunikacija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jako</w:t>
      </w:r>
      <w:r w:rsidR="008A04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bitna</w:t>
      </w:r>
      <w:r w:rsidR="008A04E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8A04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razmena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stručnjaka</w:t>
      </w:r>
      <w:r w:rsidR="00462BDB">
        <w:rPr>
          <w:rFonts w:ascii="Times New Roman" w:hAnsi="Times New Roman"/>
          <w:lang w:val="sr-Cyrl-CS"/>
        </w:rPr>
        <w:t>,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iskustava</w:t>
      </w:r>
      <w:r w:rsidR="008A04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zajedničkim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istraživačkim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projektima</w:t>
      </w:r>
      <w:r w:rsidR="003D28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neophodni</w:t>
      </w:r>
      <w:r w:rsidR="00462BD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saradnja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međunarodnim</w:t>
      </w:r>
      <w:r w:rsidR="00462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institucijama</w:t>
      </w:r>
      <w:r w:rsidR="00462BDB">
        <w:rPr>
          <w:rFonts w:ascii="Times New Roman" w:hAnsi="Times New Roman"/>
          <w:lang w:val="sr-Cyrl-CS"/>
        </w:rPr>
        <w:t>.</w:t>
      </w:r>
      <w:r w:rsidR="003D2838">
        <w:rPr>
          <w:rFonts w:ascii="Times New Roman" w:hAnsi="Times New Roman"/>
          <w:lang w:val="sr-Cyrl-CS"/>
        </w:rPr>
        <w:t xml:space="preserve"> </w:t>
      </w:r>
    </w:p>
    <w:p w:rsidR="00B8776E" w:rsidRPr="00DE1561" w:rsidRDefault="00B8776E" w:rsidP="00FE12C7">
      <w:pPr>
        <w:jc w:val="both"/>
        <w:rPr>
          <w:rFonts w:ascii="Times New Roman" w:hAnsi="Times New Roman"/>
          <w:lang w:val="sr-Cyrl-CS"/>
        </w:rPr>
      </w:pPr>
    </w:p>
    <w:p w:rsidR="00C15FD8" w:rsidRPr="00C15FD8" w:rsidRDefault="004F0F15" w:rsidP="00C15FD8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C15FD8" w:rsidRPr="00C15FD8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Milutin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Mrkonjić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15FD8" w:rsidRP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C15F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="00C15FD8" w:rsidRPr="00C15FD8">
        <w:rPr>
          <w:rFonts w:ascii="Times New Roman" w:hAnsi="Times New Roman"/>
          <w:lang w:val="sr-Cyrl-RS"/>
        </w:rPr>
        <w:t>.</w:t>
      </w:r>
    </w:p>
    <w:p w:rsidR="00CC0A1C" w:rsidRPr="00BD0494" w:rsidRDefault="00CC0A1C" w:rsidP="00CC0A1C">
      <w:pPr>
        <w:jc w:val="both"/>
        <w:rPr>
          <w:lang w:val="sr-Cyrl-CS"/>
        </w:rPr>
      </w:pPr>
    </w:p>
    <w:p w:rsidR="00C72AB5" w:rsidRPr="00235B06" w:rsidRDefault="00C72AB5" w:rsidP="00235B06">
      <w:pPr>
        <w:pStyle w:val="NoSpacing"/>
        <w:jc w:val="both"/>
        <w:rPr>
          <w:rFonts w:ascii="Times New Roman" w:hAnsi="Times New Roman"/>
        </w:rPr>
      </w:pPr>
      <w:r w:rsidRPr="00BD0494">
        <w:tab/>
      </w:r>
      <w:r w:rsidR="004F0F15">
        <w:rPr>
          <w:rFonts w:ascii="Times New Roman" w:hAnsi="Times New Roman"/>
        </w:rPr>
        <w:t>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skladu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članom</w:t>
      </w:r>
      <w:r w:rsidRPr="008F75FA">
        <w:rPr>
          <w:rFonts w:ascii="Times New Roman" w:hAnsi="Times New Roman"/>
        </w:rPr>
        <w:t xml:space="preserve"> 8. </w:t>
      </w:r>
      <w:r w:rsidR="004F0F15">
        <w:rPr>
          <w:rFonts w:ascii="Times New Roman" w:hAnsi="Times New Roman"/>
        </w:rPr>
        <w:t>Zakona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zaključivanju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izvršavanju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međunarodnih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ugovora</w:t>
      </w:r>
      <w:r w:rsidRPr="008F75FA">
        <w:rPr>
          <w:rFonts w:ascii="Times New Roman" w:hAnsi="Times New Roman"/>
        </w:rPr>
        <w:t xml:space="preserve"> („</w:t>
      </w:r>
      <w:r w:rsidR="004F0F15">
        <w:rPr>
          <w:rFonts w:ascii="Times New Roman" w:hAnsi="Times New Roman"/>
        </w:rPr>
        <w:t>Službeni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glasnik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RS</w:t>
      </w:r>
      <w:r w:rsidRPr="008F75FA">
        <w:rPr>
          <w:rFonts w:ascii="Times New Roman" w:hAnsi="Times New Roman"/>
        </w:rPr>
        <w:t xml:space="preserve">“, </w:t>
      </w:r>
      <w:r w:rsidR="004F0F15">
        <w:rPr>
          <w:rFonts w:ascii="Times New Roman" w:hAnsi="Times New Roman"/>
        </w:rPr>
        <w:t>broj</w:t>
      </w:r>
      <w:r w:rsidRPr="008F75FA">
        <w:rPr>
          <w:rFonts w:ascii="Times New Roman" w:hAnsi="Times New Roman"/>
        </w:rPr>
        <w:t xml:space="preserve"> 32/13) </w:t>
      </w:r>
      <w:r w:rsidR="004F0F15">
        <w:rPr>
          <w:rFonts w:ascii="Times New Roman" w:hAnsi="Times New Roman"/>
        </w:rPr>
        <w:t>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članom</w:t>
      </w:r>
      <w:r w:rsidRPr="008F75FA">
        <w:rPr>
          <w:rFonts w:ascii="Times New Roman" w:hAnsi="Times New Roman"/>
        </w:rPr>
        <w:t xml:space="preserve"> 57. </w:t>
      </w:r>
      <w:r w:rsidR="004F0F15">
        <w:rPr>
          <w:rFonts w:ascii="Times New Roman" w:hAnsi="Times New Roman"/>
        </w:rPr>
        <w:t>Poslovnika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Narodne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skupštine</w:t>
      </w:r>
      <w:r w:rsidRPr="008F75FA">
        <w:rPr>
          <w:rFonts w:ascii="Times New Roman" w:hAnsi="Times New Roman"/>
        </w:rPr>
        <w:t xml:space="preserve"> („</w:t>
      </w:r>
      <w:r w:rsidR="004F0F15">
        <w:rPr>
          <w:rFonts w:ascii="Times New Roman" w:hAnsi="Times New Roman"/>
        </w:rPr>
        <w:t>Službeni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glasnik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RS</w:t>
      </w:r>
      <w:r w:rsidRPr="008F75FA">
        <w:rPr>
          <w:rFonts w:ascii="Times New Roman" w:hAnsi="Times New Roman"/>
        </w:rPr>
        <w:t xml:space="preserve">“, </w:t>
      </w:r>
      <w:r w:rsidR="004F0F15">
        <w:rPr>
          <w:rFonts w:ascii="Times New Roman" w:hAnsi="Times New Roman"/>
        </w:rPr>
        <w:t>broj</w:t>
      </w:r>
      <w:r w:rsidRPr="008F75FA">
        <w:rPr>
          <w:rFonts w:ascii="Times New Roman" w:hAnsi="Times New Roman"/>
        </w:rPr>
        <w:t xml:space="preserve"> 20/12-</w:t>
      </w:r>
      <w:r w:rsidR="004F0F15">
        <w:rPr>
          <w:rFonts w:ascii="Times New Roman" w:hAnsi="Times New Roman"/>
        </w:rPr>
        <w:t>prečišćen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tekst</w:t>
      </w:r>
      <w:r w:rsidRPr="008F75FA">
        <w:rPr>
          <w:rFonts w:ascii="Times New Roman" w:hAnsi="Times New Roman"/>
        </w:rPr>
        <w:t xml:space="preserve">), </w:t>
      </w:r>
      <w:r w:rsidR="004F0F15">
        <w:rPr>
          <w:rFonts w:ascii="Times New Roman" w:hAnsi="Times New Roman"/>
        </w:rPr>
        <w:t>Odbor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prostorno</w:t>
      </w:r>
      <w:r w:rsidRPr="008F75FA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planiranje</w:t>
      </w:r>
      <w:r w:rsidRPr="008F75FA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saobraćaj</w:t>
      </w:r>
      <w:r w:rsidRPr="008F75FA">
        <w:rPr>
          <w:rFonts w:ascii="Times New Roman" w:hAnsi="Times New Roman"/>
          <w:lang w:val="sr-Cyrl-CS"/>
        </w:rPr>
        <w:t>,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infrastrukturu</w:t>
      </w:r>
      <w:r w:rsidR="00235B0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="00235B0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telekomunikacije</w:t>
      </w:r>
      <w:r w:rsidR="00235B06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je</w:t>
      </w:r>
      <w:r w:rsidR="00235B06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jednoglasno</w:t>
      </w:r>
      <w:r w:rsidRPr="008F75FA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doneo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sledeću</w:t>
      </w:r>
    </w:p>
    <w:p w:rsidR="00C72AB5" w:rsidRPr="008F75FA" w:rsidRDefault="00C72AB5" w:rsidP="008F75FA">
      <w:pPr>
        <w:pStyle w:val="NoSpacing"/>
        <w:rPr>
          <w:rFonts w:ascii="Times New Roman" w:hAnsi="Times New Roman"/>
        </w:rPr>
      </w:pPr>
    </w:p>
    <w:p w:rsidR="00C72AB5" w:rsidRDefault="004F0F15" w:rsidP="00235B06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O</w:t>
      </w:r>
      <w:r w:rsidR="00C72AB5" w:rsidRPr="008F7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C72AB5" w:rsidRPr="008F7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C72AB5" w:rsidRPr="008F7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72AB5" w:rsidRPr="008F7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C72AB5" w:rsidRPr="008F7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</w:p>
    <w:p w:rsidR="00235B06" w:rsidRPr="00235B06" w:rsidRDefault="00235B06" w:rsidP="00235B06">
      <w:pPr>
        <w:pStyle w:val="NoSpacing"/>
        <w:jc w:val="center"/>
        <w:rPr>
          <w:rFonts w:ascii="Times New Roman" w:hAnsi="Times New Roman"/>
          <w:lang w:val="sr-Cyrl-RS"/>
        </w:rPr>
      </w:pPr>
    </w:p>
    <w:p w:rsidR="00C72AB5" w:rsidRPr="008F75FA" w:rsidRDefault="00C72AB5" w:rsidP="00235B06">
      <w:pPr>
        <w:pStyle w:val="NoSpacing"/>
        <w:jc w:val="both"/>
        <w:rPr>
          <w:rFonts w:ascii="Times New Roman" w:hAnsi="Times New Roman"/>
        </w:rPr>
      </w:pPr>
      <w:r w:rsidRPr="008F75FA">
        <w:rPr>
          <w:rFonts w:ascii="Times New Roman" w:hAnsi="Times New Roman"/>
        </w:rPr>
        <w:tab/>
        <w:t xml:space="preserve">1. </w:t>
      </w:r>
      <w:r w:rsidR="004F0F15">
        <w:rPr>
          <w:rFonts w:ascii="Times New Roman" w:hAnsi="Times New Roman"/>
        </w:rPr>
        <w:t>Daje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saglasnost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privremenu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primenu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Memoranduma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razumevanju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između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Saveta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ministara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Bosne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Hercegovine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saradnji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oblasti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telekomunikacija</w:t>
      </w:r>
      <w:r w:rsidRPr="008F75FA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do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njegovog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stupanja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snagu</w:t>
      </w:r>
      <w:r w:rsidRPr="008F75FA">
        <w:rPr>
          <w:rFonts w:ascii="Times New Roman" w:hAnsi="Times New Roman"/>
        </w:rPr>
        <w:t>.</w:t>
      </w:r>
    </w:p>
    <w:p w:rsidR="00C72AB5" w:rsidRPr="008F75FA" w:rsidRDefault="00C72AB5" w:rsidP="00235B06">
      <w:pPr>
        <w:pStyle w:val="NoSpacing"/>
        <w:jc w:val="both"/>
        <w:rPr>
          <w:rFonts w:ascii="Times New Roman" w:hAnsi="Times New Roman"/>
        </w:rPr>
      </w:pPr>
      <w:r w:rsidRPr="008F75FA">
        <w:rPr>
          <w:rFonts w:ascii="Times New Roman" w:hAnsi="Times New Roman"/>
        </w:rPr>
        <w:tab/>
        <w:t xml:space="preserve">2. </w:t>
      </w:r>
      <w:r w:rsidR="004F0F15">
        <w:rPr>
          <w:rFonts w:ascii="Times New Roman" w:hAnsi="Times New Roman"/>
        </w:rPr>
        <w:t>Ovu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odluku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dostaviti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8F75FA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na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dalju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nadležnost</w:t>
      </w:r>
      <w:r w:rsidRPr="008F75FA">
        <w:rPr>
          <w:rFonts w:ascii="Times New Roman" w:hAnsi="Times New Roman"/>
        </w:rPr>
        <w:t>.</w:t>
      </w:r>
    </w:p>
    <w:p w:rsidR="00235B06" w:rsidRDefault="00C72AB5" w:rsidP="00235B06">
      <w:pPr>
        <w:pStyle w:val="NoSpacing"/>
        <w:jc w:val="both"/>
        <w:rPr>
          <w:rFonts w:ascii="Times New Roman" w:hAnsi="Times New Roman"/>
          <w:lang w:val="sr-Cyrl-RS"/>
        </w:rPr>
      </w:pPr>
      <w:r w:rsidRPr="008F75FA">
        <w:rPr>
          <w:rFonts w:ascii="Times New Roman" w:hAnsi="Times New Roman"/>
        </w:rPr>
        <w:tab/>
        <w:t xml:space="preserve">3. </w:t>
      </w:r>
      <w:r w:rsidR="004F0F15">
        <w:rPr>
          <w:rFonts w:ascii="Times New Roman" w:hAnsi="Times New Roman"/>
        </w:rPr>
        <w:t>Ovu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odluku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dostaviti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predsedniku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Narodne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skupštine</w:t>
      </w:r>
      <w:r w:rsidRPr="008F75FA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radi</w:t>
      </w:r>
      <w:r w:rsidRPr="008F75FA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informisanja</w:t>
      </w:r>
      <w:r w:rsidRPr="008F75FA">
        <w:rPr>
          <w:rFonts w:ascii="Times New Roman" w:hAnsi="Times New Roman"/>
        </w:rPr>
        <w:t>.</w:t>
      </w:r>
    </w:p>
    <w:p w:rsidR="00235B06" w:rsidRDefault="00235B06" w:rsidP="00235B06">
      <w:pPr>
        <w:pStyle w:val="NoSpacing"/>
        <w:jc w:val="both"/>
        <w:rPr>
          <w:rFonts w:ascii="Times New Roman" w:hAnsi="Times New Roman"/>
          <w:lang w:val="sr-Cyrl-RS"/>
        </w:rPr>
      </w:pPr>
    </w:p>
    <w:p w:rsidR="00C72AB5" w:rsidRPr="00235B06" w:rsidRDefault="004F0F15" w:rsidP="00235B06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O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</w:t>
      </w:r>
      <w:r w:rsidR="00C72AB5" w:rsidRPr="0023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235B06" w:rsidRPr="00235B06" w:rsidRDefault="00235B06" w:rsidP="00235B06">
      <w:pPr>
        <w:pStyle w:val="NoSpacing"/>
        <w:rPr>
          <w:rFonts w:ascii="Times New Roman" w:hAnsi="Times New Roman"/>
          <w:lang w:val="sr-Cyrl-RS"/>
        </w:rPr>
      </w:pPr>
    </w:p>
    <w:p w:rsidR="00C72AB5" w:rsidRPr="002F2D07" w:rsidRDefault="004F0F15" w:rsidP="002F2D07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Dopisom</w:t>
      </w:r>
      <w:r w:rsidR="00C72AB5" w:rsidRPr="002F2D07">
        <w:rPr>
          <w:rFonts w:ascii="Times New Roman" w:hAnsi="Times New Roman"/>
        </w:rPr>
        <w:t xml:space="preserve"> 05 </w:t>
      </w:r>
      <w:r>
        <w:rPr>
          <w:rFonts w:ascii="Times New Roman" w:hAnsi="Times New Roman"/>
        </w:rPr>
        <w:t>Broj</w:t>
      </w:r>
      <w:r w:rsidR="00C72AB5" w:rsidRPr="002F2D07">
        <w:rPr>
          <w:rFonts w:ascii="Times New Roman" w:hAnsi="Times New Roman"/>
        </w:rPr>
        <w:t xml:space="preserve">: 018-1263/2015-1, </w:t>
      </w:r>
      <w:r>
        <w:rPr>
          <w:rFonts w:ascii="Times New Roman" w:hAnsi="Times New Roman"/>
        </w:rPr>
        <w:t>Vlada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72AB5" w:rsidRPr="002F2D07">
        <w:rPr>
          <w:rFonts w:ascii="Times New Roman" w:hAnsi="Times New Roman"/>
        </w:rPr>
        <w:t xml:space="preserve"> 13. </w:t>
      </w:r>
      <w:r>
        <w:rPr>
          <w:rFonts w:ascii="Times New Roman" w:hAnsi="Times New Roman"/>
        </w:rPr>
        <w:t>februara</w:t>
      </w:r>
      <w:r w:rsidR="00C72AB5" w:rsidRPr="002F2D07">
        <w:rPr>
          <w:rFonts w:ascii="Times New Roman" w:hAnsi="Times New Roman"/>
        </w:rPr>
        <w:t xml:space="preserve"> 2015. </w:t>
      </w:r>
      <w:r>
        <w:rPr>
          <w:rFonts w:ascii="Times New Roman" w:hAnsi="Times New Roman"/>
        </w:rPr>
        <w:t>godine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dostavila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zaključivanje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Memoranduma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razumevanju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između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Saveta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Bosne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Hercegovine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telekomunikacija</w:t>
      </w:r>
      <w:r w:rsidR="00C72AB5" w:rsidRPr="002F2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tekstom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Memoranduma</w:t>
      </w:r>
      <w:r w:rsidR="00C72AB5" w:rsidRPr="002F2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saglasnosti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nadležnog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njegovu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primenu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stupanja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snagu</w:t>
      </w:r>
      <w:r w:rsidR="00C72AB5" w:rsidRPr="002F2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="00C72AB5" w:rsidRPr="002F2D07">
        <w:rPr>
          <w:rFonts w:ascii="Times New Roman" w:hAnsi="Times New Roman"/>
        </w:rPr>
        <w:t xml:space="preserve"> 8. </w:t>
      </w:r>
      <w:r>
        <w:rPr>
          <w:rFonts w:ascii="Times New Roman" w:hAnsi="Times New Roman"/>
        </w:rPr>
        <w:t>Zakona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zaključivanju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izvršavanju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međunarodnih</w:t>
      </w:r>
      <w:r w:rsidR="00C72AB5" w:rsidRPr="002F2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ugovora</w:t>
      </w:r>
      <w:r w:rsidR="00C72AB5" w:rsidRPr="002F2D07">
        <w:rPr>
          <w:rFonts w:ascii="Times New Roman" w:hAnsi="Times New Roman"/>
        </w:rPr>
        <w:t>.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r w:rsidR="004F0F15">
        <w:rPr>
          <w:rFonts w:ascii="Times New Roman" w:hAnsi="Times New Roman"/>
        </w:rPr>
        <w:t>Članom</w:t>
      </w:r>
      <w:r w:rsidRPr="002F2D07">
        <w:rPr>
          <w:rFonts w:ascii="Times New Roman" w:hAnsi="Times New Roman"/>
        </w:rPr>
        <w:t xml:space="preserve"> 8. </w:t>
      </w:r>
      <w:r w:rsidR="004F0F15">
        <w:rPr>
          <w:rFonts w:ascii="Times New Roman" w:hAnsi="Times New Roman"/>
        </w:rPr>
        <w:t>stav</w:t>
      </w:r>
      <w:r w:rsidRPr="002F2D07">
        <w:rPr>
          <w:rFonts w:ascii="Times New Roman" w:hAnsi="Times New Roman"/>
        </w:rPr>
        <w:t xml:space="preserve"> 1. </w:t>
      </w:r>
      <w:r w:rsidR="004F0F15">
        <w:rPr>
          <w:rFonts w:ascii="Times New Roman" w:hAnsi="Times New Roman"/>
        </w:rPr>
        <w:t>Zakona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zaključivanju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izvršavanju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međunarodnih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ugovora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propisano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Vlada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izuzetno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po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dobijanju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saglasnosti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nadležnog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odbora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Narodne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skupštine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može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ovlastiti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delegaciju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prihvati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međunarodni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ugovor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koji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potvrđuje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celini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ili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pojedine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odredbe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mogu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privremeno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primenjivati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stupanja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snagu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kao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postupak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potvrđivanja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ovog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međunarodnog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ugovora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mora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biti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pokrenut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roku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</w:t>
      </w:r>
      <w:r w:rsidRPr="002F2D07">
        <w:rPr>
          <w:rFonts w:ascii="Times New Roman" w:hAnsi="Times New Roman"/>
        </w:rPr>
        <w:t xml:space="preserve"> 30 </w:t>
      </w:r>
      <w:r w:rsidR="004F0F15">
        <w:rPr>
          <w:rFonts w:ascii="Times New Roman" w:hAnsi="Times New Roman"/>
        </w:rPr>
        <w:t>dana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datuma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potpisivanja</w:t>
      </w:r>
      <w:r w:rsidRPr="002F2D07">
        <w:rPr>
          <w:rFonts w:ascii="Times New Roman" w:hAnsi="Times New Roman"/>
        </w:rPr>
        <w:t>.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r w:rsidR="004F0F15">
        <w:rPr>
          <w:rFonts w:ascii="Times New Roman" w:hAnsi="Times New Roman"/>
        </w:rPr>
        <w:t>Nakon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razmatranja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predloga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Vlade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Odbor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prostorno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planiranje</w:t>
      </w:r>
      <w:r w:rsidRPr="002F2D07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saobraćaj</w:t>
      </w:r>
      <w:r w:rsidRPr="002F2D07">
        <w:rPr>
          <w:rFonts w:ascii="Times New Roman" w:hAnsi="Times New Roman"/>
          <w:lang w:val="sr-Cyrl-CS"/>
        </w:rPr>
        <w:t>,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infrastrukturu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zaključio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postoje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razlozi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privremenu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primenu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Memoranduma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razumevanju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između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Saveta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ministara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Bosne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Hercegovine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saradnji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oblasti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telekomunikacija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stupanja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snagu</w:t>
      </w:r>
      <w:r w:rsidRPr="002F2D07">
        <w:rPr>
          <w:rFonts w:ascii="Times New Roman" w:hAnsi="Times New Roman"/>
        </w:rPr>
        <w:t xml:space="preserve">. </w:t>
      </w:r>
      <w:r w:rsidR="004F0F15">
        <w:rPr>
          <w:rFonts w:ascii="Times New Roman" w:hAnsi="Times New Roman"/>
        </w:rPr>
        <w:t>Uspostavljanjem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efikasne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saradnje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otvaraju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mogućnosti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brži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razvoj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širokopojasnog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pristupa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uvođenje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novih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usluga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čime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ruše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prostorne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barijere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omogućava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uspešno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sprovođenje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procesa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prelaska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analognog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digitalno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emitovanje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televizijskog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programa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lastRenderedPageBreak/>
        <w:t>skladu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međunarodno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preuzetim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obavezama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kao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unapređenje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komunikacije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između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administracije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dve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zemlje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time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ukupne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ekonomske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saradnje</w:t>
      </w:r>
      <w:r w:rsidRPr="002F2D07">
        <w:rPr>
          <w:rFonts w:ascii="Times New Roman" w:hAnsi="Times New Roman"/>
        </w:rPr>
        <w:t xml:space="preserve">. 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skladu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navedenim</w:t>
      </w:r>
      <w:r w:rsidRPr="002F2D07">
        <w:rPr>
          <w:rFonts w:ascii="Times New Roman" w:hAnsi="Times New Roman"/>
        </w:rPr>
        <w:t xml:space="preserve">, </w:t>
      </w:r>
      <w:r w:rsidR="004F0F15">
        <w:rPr>
          <w:rFonts w:ascii="Times New Roman" w:hAnsi="Times New Roman"/>
        </w:rPr>
        <w:t>Odbor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za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prostorno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planiranje</w:t>
      </w:r>
      <w:r w:rsidRPr="002F2D07">
        <w:rPr>
          <w:rFonts w:ascii="Times New Roman" w:hAnsi="Times New Roman"/>
          <w:lang w:val="sr-Cyrl-CS"/>
        </w:rPr>
        <w:t xml:space="preserve">, </w:t>
      </w:r>
      <w:r w:rsidR="004F0F15">
        <w:rPr>
          <w:rFonts w:ascii="Times New Roman" w:hAnsi="Times New Roman"/>
          <w:lang w:val="sr-Cyrl-CS"/>
        </w:rPr>
        <w:t>saobraćaj</w:t>
      </w:r>
      <w:r w:rsidRPr="002F2D07">
        <w:rPr>
          <w:rFonts w:ascii="Times New Roman" w:hAnsi="Times New Roman"/>
          <w:lang w:val="sr-Cyrl-CS"/>
        </w:rPr>
        <w:t>,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  <w:lang w:val="sr-Cyrl-CS"/>
        </w:rPr>
        <w:t>infrastrukturu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i</w:t>
      </w:r>
      <w:r w:rsidRPr="002F2D07">
        <w:rPr>
          <w:rFonts w:ascii="Times New Roman" w:hAnsi="Times New Roman"/>
          <w:lang w:val="sr-Cyrl-CS"/>
        </w:rPr>
        <w:t xml:space="preserve"> </w:t>
      </w:r>
      <w:r w:rsidR="004F0F15">
        <w:rPr>
          <w:rFonts w:ascii="Times New Roman" w:hAnsi="Times New Roman"/>
          <w:lang w:val="sr-Cyrl-CS"/>
        </w:rPr>
        <w:t>telekomunikacije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odlučio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</w:t>
      </w:r>
      <w:r w:rsidRPr="002F2D07">
        <w:rPr>
          <w:rFonts w:ascii="Times New Roman" w:hAnsi="Times New Roman"/>
        </w:rPr>
        <w:t xml:space="preserve">â </w:t>
      </w:r>
      <w:r w:rsidR="004F0F15">
        <w:rPr>
          <w:rFonts w:ascii="Times New Roman" w:hAnsi="Times New Roman"/>
        </w:rPr>
        <w:t>saglasnost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Memorandum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razumevanju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između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Vlade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Republike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Srbije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Saveta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ministara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Bosne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Hercegovine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saradnji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u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oblasti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telekomunikacija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privremeno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primenjuje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do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njegovog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stupanja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na</w:t>
      </w:r>
      <w:r w:rsidRPr="002F2D07">
        <w:rPr>
          <w:rFonts w:ascii="Times New Roman" w:hAnsi="Times New Roman"/>
        </w:rPr>
        <w:t xml:space="preserve"> </w:t>
      </w:r>
      <w:r w:rsidR="004F0F15">
        <w:rPr>
          <w:rFonts w:ascii="Times New Roman" w:hAnsi="Times New Roman"/>
        </w:rPr>
        <w:t>snagu</w:t>
      </w:r>
      <w:r w:rsidRPr="002F2D07">
        <w:rPr>
          <w:rFonts w:ascii="Times New Roman" w:hAnsi="Times New Roman"/>
        </w:rPr>
        <w:t>.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</w:p>
    <w:p w:rsidR="008C48F5" w:rsidRPr="009D19EC" w:rsidRDefault="008C48F5" w:rsidP="008C48F5">
      <w:pPr>
        <w:rPr>
          <w:rFonts w:ascii="Times New Roman" w:eastAsiaTheme="minorHAnsi" w:hAnsi="Times New Roman"/>
          <w:b/>
          <w:lang w:val="sr-Cyrl-RS"/>
        </w:rPr>
      </w:pPr>
    </w:p>
    <w:p w:rsidR="008C48F5" w:rsidRPr="009D19EC" w:rsidRDefault="008C48F5" w:rsidP="008C48F5">
      <w:pPr>
        <w:jc w:val="center"/>
        <w:rPr>
          <w:rFonts w:ascii="Times New Roman" w:eastAsiaTheme="minorHAnsi" w:hAnsi="Times New Roman"/>
          <w:b/>
          <w:lang w:val="sr-Cyrl-RS"/>
        </w:rPr>
      </w:pPr>
      <w:r w:rsidRPr="009D19EC">
        <w:rPr>
          <w:rFonts w:ascii="Times New Roman" w:eastAsiaTheme="minorHAnsi" w:hAnsi="Times New Roman"/>
          <w:b/>
          <w:lang w:val="sr-Cyrl-RS"/>
        </w:rPr>
        <w:t>*</w:t>
      </w:r>
    </w:p>
    <w:p w:rsidR="008C48F5" w:rsidRPr="009D19EC" w:rsidRDefault="008C48F5" w:rsidP="008C48F5">
      <w:pPr>
        <w:jc w:val="center"/>
        <w:rPr>
          <w:rFonts w:ascii="Times New Roman" w:eastAsiaTheme="minorHAnsi" w:hAnsi="Times New Roman"/>
          <w:b/>
          <w:lang w:val="sr-Cyrl-RS"/>
        </w:rPr>
      </w:pPr>
      <w:r w:rsidRPr="009D19EC">
        <w:rPr>
          <w:rFonts w:ascii="Times New Roman" w:eastAsiaTheme="minorHAnsi" w:hAnsi="Times New Roman"/>
          <w:b/>
          <w:lang w:val="sr-Cyrl-RS"/>
        </w:rPr>
        <w:t>*            *</w:t>
      </w:r>
    </w:p>
    <w:p w:rsidR="008C48F5" w:rsidRPr="009D19EC" w:rsidRDefault="008C48F5" w:rsidP="008C48F5">
      <w:pPr>
        <w:jc w:val="both"/>
        <w:rPr>
          <w:rFonts w:ascii="Times New Roman" w:hAnsi="Times New Roman"/>
          <w:b/>
          <w:lang w:val="sr-Cyrl-RS"/>
        </w:rPr>
      </w:pPr>
    </w:p>
    <w:p w:rsidR="008C48F5" w:rsidRPr="009D19EC" w:rsidRDefault="008C48F5" w:rsidP="008C48F5">
      <w:pPr>
        <w:jc w:val="both"/>
        <w:rPr>
          <w:rFonts w:ascii="Times New Roman" w:hAnsi="Times New Roman"/>
          <w:b/>
          <w:lang w:val="sr-Cyrl-RS"/>
        </w:rPr>
      </w:pPr>
    </w:p>
    <w:p w:rsidR="008C48F5" w:rsidRDefault="004F0F15" w:rsidP="008C48F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sednici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vođen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tonski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zapis</w:t>
      </w:r>
      <w:r w:rsidR="008C48F5" w:rsidRPr="00683817">
        <w:rPr>
          <w:rFonts w:ascii="Times New Roman" w:hAnsi="Times New Roman"/>
          <w:szCs w:val="24"/>
        </w:rPr>
        <w:t>.</w:t>
      </w:r>
    </w:p>
    <w:p w:rsidR="008C48F5" w:rsidRPr="00683817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Pr="00683817" w:rsidRDefault="004F0F15" w:rsidP="008C48F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Sednica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zaključena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C48F5" w:rsidRPr="00683817">
        <w:rPr>
          <w:rFonts w:ascii="Times New Roman" w:hAnsi="Times New Roman"/>
          <w:szCs w:val="24"/>
        </w:rPr>
        <w:t xml:space="preserve"> </w:t>
      </w:r>
      <w:r w:rsidR="008C48F5">
        <w:rPr>
          <w:rFonts w:ascii="Times New Roman" w:hAnsi="Times New Roman"/>
          <w:szCs w:val="24"/>
          <w:lang w:val="sr-Cyrl-RS"/>
        </w:rPr>
        <w:t>9</w:t>
      </w:r>
      <w:r w:rsidR="008C48F5">
        <w:rPr>
          <w:rFonts w:ascii="Times New Roman" w:hAnsi="Times New Roman"/>
          <w:szCs w:val="24"/>
        </w:rPr>
        <w:t>.</w:t>
      </w:r>
      <w:r w:rsidR="008C48F5">
        <w:rPr>
          <w:rFonts w:ascii="Times New Roman" w:hAnsi="Times New Roman"/>
          <w:szCs w:val="24"/>
          <w:lang w:val="sr-Cyrl-RS"/>
        </w:rPr>
        <w:t>2</w:t>
      </w:r>
      <w:r w:rsidR="008C48F5" w:rsidRPr="00683817">
        <w:rPr>
          <w:rFonts w:ascii="Times New Roman" w:hAnsi="Times New Roman"/>
          <w:szCs w:val="24"/>
        </w:rPr>
        <w:t xml:space="preserve">0 </w:t>
      </w:r>
      <w:r>
        <w:rPr>
          <w:rFonts w:ascii="Times New Roman" w:hAnsi="Times New Roman"/>
          <w:szCs w:val="24"/>
        </w:rPr>
        <w:t>časova</w:t>
      </w:r>
      <w:r w:rsidR="008C48F5" w:rsidRPr="00683817">
        <w:rPr>
          <w:rFonts w:ascii="Times New Roman" w:hAnsi="Times New Roman"/>
          <w:szCs w:val="24"/>
        </w:rPr>
        <w:t>.</w:t>
      </w: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Pr="00D80F37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Pr="00683817" w:rsidRDefault="004F0F15" w:rsidP="008C48F5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SEKRETAR</w:t>
      </w:r>
      <w:r w:rsidR="008C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8C48F5">
        <w:rPr>
          <w:rFonts w:ascii="Times New Roman" w:hAnsi="Times New Roman"/>
          <w:szCs w:val="24"/>
        </w:rPr>
        <w:tab/>
      </w:r>
      <w:r w:rsidR="008C48F5">
        <w:rPr>
          <w:rFonts w:ascii="Times New Roman" w:hAnsi="Times New Roman"/>
          <w:szCs w:val="24"/>
        </w:rPr>
        <w:tab/>
      </w:r>
      <w:r w:rsidR="008C48F5">
        <w:rPr>
          <w:rFonts w:ascii="Times New Roman" w:hAnsi="Times New Roman"/>
          <w:szCs w:val="24"/>
        </w:rPr>
        <w:tab/>
      </w:r>
      <w:r w:rsidR="008C48F5">
        <w:rPr>
          <w:rFonts w:ascii="Times New Roman" w:hAnsi="Times New Roman"/>
          <w:szCs w:val="24"/>
        </w:rPr>
        <w:tab/>
      </w:r>
      <w:r w:rsidR="008C48F5">
        <w:rPr>
          <w:rFonts w:ascii="Times New Roman" w:hAnsi="Times New Roman"/>
          <w:szCs w:val="24"/>
        </w:rPr>
        <w:tab/>
      </w:r>
      <w:r w:rsidR="008C48F5" w:rsidRPr="00683817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PREDSEDNIK</w:t>
      </w:r>
      <w:r w:rsidR="008C48F5" w:rsidRPr="006838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</w:p>
    <w:p w:rsidR="008C48F5" w:rsidRPr="00683817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Pr="00683817" w:rsidRDefault="008C48F5" w:rsidP="008C48F5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4F0F15">
        <w:rPr>
          <w:rFonts w:ascii="Times New Roman" w:hAnsi="Times New Roman"/>
          <w:szCs w:val="24"/>
        </w:rPr>
        <w:t>Biljana</w:t>
      </w:r>
      <w:r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Ilić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RS"/>
        </w:rPr>
        <w:t xml:space="preserve">         </w:t>
      </w:r>
      <w:r w:rsidR="00F761DC">
        <w:rPr>
          <w:rFonts w:ascii="Times New Roman" w:hAnsi="Times New Roman"/>
          <w:szCs w:val="24"/>
        </w:rPr>
        <w:tab/>
      </w:r>
      <w:r w:rsidR="00F761DC">
        <w:rPr>
          <w:rFonts w:ascii="Times New Roman" w:hAnsi="Times New Roman"/>
          <w:szCs w:val="24"/>
        </w:rPr>
        <w:tab/>
      </w:r>
      <w:bookmarkStart w:id="0" w:name="_GoBack"/>
      <w:bookmarkEnd w:id="0"/>
      <w:r w:rsidR="004F0F15">
        <w:rPr>
          <w:rFonts w:ascii="Times New Roman" w:hAnsi="Times New Roman"/>
          <w:szCs w:val="24"/>
        </w:rPr>
        <w:t>Milutin</w:t>
      </w:r>
      <w:r w:rsidRPr="00683817">
        <w:rPr>
          <w:rFonts w:ascii="Times New Roman" w:hAnsi="Times New Roman"/>
          <w:szCs w:val="24"/>
        </w:rPr>
        <w:t xml:space="preserve"> </w:t>
      </w:r>
      <w:r w:rsidR="004F0F15">
        <w:rPr>
          <w:rFonts w:ascii="Times New Roman" w:hAnsi="Times New Roman"/>
          <w:szCs w:val="24"/>
        </w:rPr>
        <w:t>Mrkonjić</w:t>
      </w:r>
    </w:p>
    <w:p w:rsidR="008C48F5" w:rsidRPr="00696279" w:rsidRDefault="008C48F5" w:rsidP="008C48F5">
      <w:pPr>
        <w:jc w:val="both"/>
        <w:rPr>
          <w:b/>
        </w:rPr>
      </w:pPr>
    </w:p>
    <w:p w:rsidR="00B931D8" w:rsidRPr="00DE1561" w:rsidRDefault="00B931D8" w:rsidP="0028601F">
      <w:pPr>
        <w:jc w:val="both"/>
        <w:rPr>
          <w:rFonts w:ascii="Times New Roman" w:hAnsi="Times New Roman"/>
          <w:lang w:val="sr-Cyrl-CS"/>
        </w:rPr>
      </w:pPr>
    </w:p>
    <w:p w:rsidR="00B931D8" w:rsidRPr="00DE1561" w:rsidRDefault="00B931D8" w:rsidP="009401EB">
      <w:pPr>
        <w:jc w:val="both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ab/>
      </w:r>
    </w:p>
    <w:p w:rsidR="0028601F" w:rsidRPr="00DE1561" w:rsidRDefault="0028601F" w:rsidP="00FE12C7">
      <w:pPr>
        <w:jc w:val="both"/>
        <w:rPr>
          <w:rFonts w:ascii="Times New Roman" w:hAnsi="Times New Roman"/>
          <w:lang w:val="sr-Cyrl-CS"/>
        </w:rPr>
      </w:pPr>
    </w:p>
    <w:sectPr w:rsidR="0028601F" w:rsidRPr="00DE1561" w:rsidSect="0004149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94" w:rsidRDefault="00620A94" w:rsidP="00041496">
      <w:r>
        <w:separator/>
      </w:r>
    </w:p>
  </w:endnote>
  <w:endnote w:type="continuationSeparator" w:id="0">
    <w:p w:rsidR="00620A94" w:rsidRDefault="00620A94" w:rsidP="0004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3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496" w:rsidRDefault="00041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1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1496" w:rsidRDefault="00041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94" w:rsidRDefault="00620A94" w:rsidP="00041496">
      <w:r>
        <w:separator/>
      </w:r>
    </w:p>
  </w:footnote>
  <w:footnote w:type="continuationSeparator" w:id="0">
    <w:p w:rsidR="00620A94" w:rsidRDefault="00620A94" w:rsidP="0004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B5B"/>
    <w:multiLevelType w:val="hybridMultilevel"/>
    <w:tmpl w:val="443AB97C"/>
    <w:lvl w:ilvl="0" w:tplc="06869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B"/>
    <w:rsid w:val="000177CE"/>
    <w:rsid w:val="00041496"/>
    <w:rsid w:val="0006264A"/>
    <w:rsid w:val="000761E0"/>
    <w:rsid w:val="00087DC2"/>
    <w:rsid w:val="00193252"/>
    <w:rsid w:val="001A7099"/>
    <w:rsid w:val="001B2436"/>
    <w:rsid w:val="00235B06"/>
    <w:rsid w:val="0028601F"/>
    <w:rsid w:val="002F2D07"/>
    <w:rsid w:val="003B0B7B"/>
    <w:rsid w:val="003C594E"/>
    <w:rsid w:val="003D2838"/>
    <w:rsid w:val="003E4948"/>
    <w:rsid w:val="003F2549"/>
    <w:rsid w:val="004438DD"/>
    <w:rsid w:val="00462BDB"/>
    <w:rsid w:val="004B0256"/>
    <w:rsid w:val="004C01E5"/>
    <w:rsid w:val="004F0F15"/>
    <w:rsid w:val="0051100A"/>
    <w:rsid w:val="006001EC"/>
    <w:rsid w:val="00614DC4"/>
    <w:rsid w:val="00620A94"/>
    <w:rsid w:val="00624A46"/>
    <w:rsid w:val="00660626"/>
    <w:rsid w:val="006C791B"/>
    <w:rsid w:val="006F675E"/>
    <w:rsid w:val="00704F61"/>
    <w:rsid w:val="00736E64"/>
    <w:rsid w:val="007653F9"/>
    <w:rsid w:val="00773DEC"/>
    <w:rsid w:val="00784F41"/>
    <w:rsid w:val="007B11D3"/>
    <w:rsid w:val="007C1FC6"/>
    <w:rsid w:val="007C7A9C"/>
    <w:rsid w:val="008174E4"/>
    <w:rsid w:val="008A04E8"/>
    <w:rsid w:val="008C48F5"/>
    <w:rsid w:val="008F75FA"/>
    <w:rsid w:val="009401EB"/>
    <w:rsid w:val="00954319"/>
    <w:rsid w:val="00955588"/>
    <w:rsid w:val="00971E81"/>
    <w:rsid w:val="009D19EC"/>
    <w:rsid w:val="009D22AA"/>
    <w:rsid w:val="00A90C97"/>
    <w:rsid w:val="00AE7F26"/>
    <w:rsid w:val="00B8776E"/>
    <w:rsid w:val="00B931D8"/>
    <w:rsid w:val="00BB2DF3"/>
    <w:rsid w:val="00BF083F"/>
    <w:rsid w:val="00C15FD8"/>
    <w:rsid w:val="00C217E9"/>
    <w:rsid w:val="00C725BF"/>
    <w:rsid w:val="00C72AB5"/>
    <w:rsid w:val="00C844E6"/>
    <w:rsid w:val="00CC0A1C"/>
    <w:rsid w:val="00CC311A"/>
    <w:rsid w:val="00D30B2B"/>
    <w:rsid w:val="00D30CAB"/>
    <w:rsid w:val="00D84871"/>
    <w:rsid w:val="00DE1561"/>
    <w:rsid w:val="00E010D9"/>
    <w:rsid w:val="00E351D1"/>
    <w:rsid w:val="00E864AF"/>
    <w:rsid w:val="00EB13B3"/>
    <w:rsid w:val="00ED785C"/>
    <w:rsid w:val="00F11C62"/>
    <w:rsid w:val="00F761DC"/>
    <w:rsid w:val="00F84820"/>
    <w:rsid w:val="00FA0289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C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C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C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CAB"/>
    <w:rPr>
      <w:b/>
      <w:bCs/>
    </w:rPr>
  </w:style>
  <w:style w:type="character" w:styleId="Emphasis">
    <w:name w:val="Emphasis"/>
    <w:basedOn w:val="DefaultParagraphFont"/>
    <w:uiPriority w:val="20"/>
    <w:qFormat/>
    <w:rsid w:val="00D30C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CAB"/>
    <w:rPr>
      <w:szCs w:val="32"/>
    </w:rPr>
  </w:style>
  <w:style w:type="paragraph" w:styleId="ListParagraph">
    <w:name w:val="List Paragraph"/>
    <w:basedOn w:val="Normal"/>
    <w:uiPriority w:val="34"/>
    <w:qFormat/>
    <w:rsid w:val="00D30C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C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C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B"/>
    <w:rPr>
      <w:b/>
      <w:i/>
      <w:sz w:val="24"/>
    </w:rPr>
  </w:style>
  <w:style w:type="character" w:styleId="SubtleEmphasis">
    <w:name w:val="Subtle Emphasis"/>
    <w:uiPriority w:val="19"/>
    <w:qFormat/>
    <w:rsid w:val="00D30C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C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C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C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C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C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C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C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C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CAB"/>
    <w:rPr>
      <w:b/>
      <w:bCs/>
    </w:rPr>
  </w:style>
  <w:style w:type="character" w:styleId="Emphasis">
    <w:name w:val="Emphasis"/>
    <w:basedOn w:val="DefaultParagraphFont"/>
    <w:uiPriority w:val="20"/>
    <w:qFormat/>
    <w:rsid w:val="00D30C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CAB"/>
    <w:rPr>
      <w:szCs w:val="32"/>
    </w:rPr>
  </w:style>
  <w:style w:type="paragraph" w:styleId="ListParagraph">
    <w:name w:val="List Paragraph"/>
    <w:basedOn w:val="Normal"/>
    <w:uiPriority w:val="34"/>
    <w:qFormat/>
    <w:rsid w:val="00D30C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C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C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B"/>
    <w:rPr>
      <w:b/>
      <w:i/>
      <w:sz w:val="24"/>
    </w:rPr>
  </w:style>
  <w:style w:type="character" w:styleId="SubtleEmphasis">
    <w:name w:val="Subtle Emphasis"/>
    <w:uiPriority w:val="19"/>
    <w:qFormat/>
    <w:rsid w:val="00D30C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C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C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C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C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C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Danka Jevtovic</cp:lastModifiedBy>
  <cp:revision>68</cp:revision>
  <cp:lastPrinted>2015-02-26T12:23:00Z</cp:lastPrinted>
  <dcterms:created xsi:type="dcterms:W3CDTF">2015-02-25T13:01:00Z</dcterms:created>
  <dcterms:modified xsi:type="dcterms:W3CDTF">2015-07-02T08:59:00Z</dcterms:modified>
</cp:coreProperties>
</file>